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05"/>
        <w:gridCol w:w="1528"/>
        <w:gridCol w:w="1730"/>
        <w:gridCol w:w="1002"/>
        <w:gridCol w:w="1095"/>
        <w:gridCol w:w="1110"/>
        <w:gridCol w:w="1110"/>
      </w:tblGrid>
      <w:tr w14:paraId="29CE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50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2B6860A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7EAF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78861F8A">
            <w:pPr>
              <w:spacing w:line="400" w:lineRule="exact"/>
              <w:rPr>
                <w:rFonts w:hint="eastAsia" w:ascii="黑体" w:hAnsi="黑体" w:eastAsia="黑体" w:cs="黑体"/>
                <w:color w:val="auto"/>
                <w:sz w:val="24"/>
                <w:szCs w:val="24"/>
              </w:rPr>
            </w:pPr>
          </w:p>
        </w:tc>
        <w:tc>
          <w:tcPr>
            <w:tcW w:w="250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0B5EF01">
            <w:pPr>
              <w:spacing w:line="400" w:lineRule="exact"/>
              <w:rPr>
                <w:rFonts w:hint="eastAsia" w:ascii="黑体" w:hAnsi="黑体" w:eastAsia="黑体" w:cs="黑体"/>
                <w:color w:val="auto"/>
                <w:sz w:val="24"/>
                <w:szCs w:val="24"/>
              </w:rPr>
            </w:pPr>
          </w:p>
        </w:tc>
      </w:tr>
      <w:tr w14:paraId="644C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14F011AC">
            <w:pPr>
              <w:spacing w:line="400" w:lineRule="exact"/>
              <w:rPr>
                <w:rFonts w:hint="eastAsia" w:ascii="黑体" w:hAnsi="黑体" w:eastAsia="黑体" w:cs="黑体"/>
                <w:color w:val="auto"/>
                <w:sz w:val="24"/>
                <w:szCs w:val="24"/>
              </w:rPr>
            </w:pPr>
          </w:p>
        </w:tc>
        <w:tc>
          <w:tcPr>
            <w:tcW w:w="250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51B33A5F">
            <w:pPr>
              <w:spacing w:line="400" w:lineRule="exact"/>
              <w:rPr>
                <w:rFonts w:hint="eastAsia" w:ascii="黑体" w:hAnsi="黑体" w:eastAsia="黑体" w:cs="黑体"/>
                <w:color w:val="auto"/>
                <w:sz w:val="24"/>
                <w:szCs w:val="24"/>
              </w:rPr>
            </w:pPr>
          </w:p>
        </w:tc>
      </w:tr>
      <w:tr w14:paraId="501F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4D39968">
            <w:pPr>
              <w:spacing w:line="400" w:lineRule="exact"/>
              <w:rPr>
                <w:rFonts w:hint="eastAsia" w:ascii="黑体" w:hAnsi="黑体" w:eastAsia="黑体" w:cs="黑体"/>
                <w:color w:val="auto"/>
                <w:sz w:val="24"/>
                <w:szCs w:val="24"/>
              </w:rPr>
            </w:pPr>
          </w:p>
        </w:tc>
        <w:tc>
          <w:tcPr>
            <w:tcW w:w="250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763029A">
            <w:pPr>
              <w:spacing w:line="400" w:lineRule="exact"/>
              <w:rPr>
                <w:rFonts w:hint="eastAsia" w:ascii="黑体" w:hAnsi="黑体" w:eastAsia="黑体" w:cs="黑体"/>
                <w:color w:val="auto"/>
                <w:sz w:val="24"/>
                <w:szCs w:val="24"/>
              </w:rPr>
            </w:pPr>
          </w:p>
        </w:tc>
      </w:tr>
      <w:tr w14:paraId="7682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66024D7">
            <w:pPr>
              <w:spacing w:line="400" w:lineRule="exact"/>
              <w:rPr>
                <w:rFonts w:hint="eastAsia" w:ascii="黑体" w:hAnsi="黑体" w:eastAsia="黑体" w:cs="黑体"/>
                <w:color w:val="auto"/>
                <w:sz w:val="24"/>
                <w:szCs w:val="24"/>
              </w:rPr>
            </w:pPr>
          </w:p>
        </w:tc>
        <w:tc>
          <w:tcPr>
            <w:tcW w:w="250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1A335163">
            <w:pPr>
              <w:spacing w:line="400" w:lineRule="exact"/>
              <w:rPr>
                <w:rFonts w:hint="eastAsia" w:ascii="黑体" w:hAnsi="黑体" w:eastAsia="黑体" w:cs="黑体"/>
                <w:color w:val="auto"/>
                <w:sz w:val="24"/>
                <w:szCs w:val="24"/>
              </w:rPr>
            </w:pPr>
          </w:p>
        </w:tc>
      </w:tr>
      <w:tr w14:paraId="285A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B1B6C22">
            <w:pPr>
              <w:spacing w:line="400" w:lineRule="exact"/>
              <w:rPr>
                <w:rFonts w:hint="eastAsia" w:ascii="黑体" w:hAnsi="黑体" w:eastAsia="黑体" w:cs="黑体"/>
                <w:color w:val="auto"/>
                <w:sz w:val="24"/>
                <w:szCs w:val="24"/>
              </w:rPr>
            </w:pPr>
          </w:p>
        </w:tc>
        <w:tc>
          <w:tcPr>
            <w:tcW w:w="250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06EE1B98">
            <w:pPr>
              <w:spacing w:line="400" w:lineRule="exact"/>
              <w:rPr>
                <w:rFonts w:hint="eastAsia" w:ascii="黑体" w:hAnsi="黑体" w:eastAsia="黑体" w:cs="黑体"/>
                <w:color w:val="auto"/>
                <w:sz w:val="24"/>
                <w:szCs w:val="24"/>
              </w:rPr>
            </w:pPr>
          </w:p>
        </w:tc>
      </w:tr>
      <w:tr w14:paraId="5C8E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744BCC7">
            <w:pPr>
              <w:spacing w:line="400" w:lineRule="exact"/>
              <w:rPr>
                <w:rFonts w:hint="eastAsia" w:ascii="黑体" w:hAnsi="黑体" w:eastAsia="黑体" w:cs="黑体"/>
                <w:color w:val="auto"/>
                <w:sz w:val="24"/>
                <w:szCs w:val="24"/>
              </w:rPr>
            </w:pPr>
          </w:p>
        </w:tc>
        <w:tc>
          <w:tcPr>
            <w:tcW w:w="250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637054A9">
            <w:pPr>
              <w:spacing w:line="400" w:lineRule="exact"/>
              <w:rPr>
                <w:rFonts w:hint="eastAsia" w:ascii="黑体" w:hAnsi="黑体" w:eastAsia="黑体" w:cs="黑体"/>
                <w:color w:val="auto"/>
                <w:sz w:val="24"/>
                <w:szCs w:val="24"/>
              </w:rPr>
            </w:pPr>
          </w:p>
        </w:tc>
      </w:tr>
      <w:tr w14:paraId="31AD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6E92AD86">
            <w:pPr>
              <w:spacing w:line="400" w:lineRule="exact"/>
              <w:rPr>
                <w:rFonts w:hint="eastAsia" w:ascii="黑体" w:hAnsi="黑体" w:eastAsia="黑体" w:cs="黑体"/>
                <w:color w:val="auto"/>
                <w:sz w:val="24"/>
                <w:szCs w:val="24"/>
              </w:rPr>
            </w:pPr>
          </w:p>
        </w:tc>
        <w:tc>
          <w:tcPr>
            <w:tcW w:w="250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2C39C691">
            <w:pPr>
              <w:spacing w:line="400" w:lineRule="exact"/>
              <w:rPr>
                <w:rFonts w:hint="eastAsia" w:ascii="黑体" w:hAnsi="黑体" w:eastAsia="黑体" w:cs="黑体"/>
                <w:color w:val="auto"/>
                <w:sz w:val="24"/>
                <w:szCs w:val="24"/>
              </w:rPr>
            </w:pPr>
          </w:p>
        </w:tc>
      </w:tr>
      <w:tr w14:paraId="2741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1C7DAB3">
            <w:pPr>
              <w:spacing w:line="400" w:lineRule="exact"/>
              <w:rPr>
                <w:rFonts w:hint="eastAsia" w:ascii="黑体" w:hAnsi="黑体" w:eastAsia="黑体" w:cs="黑体"/>
                <w:color w:val="auto"/>
                <w:sz w:val="24"/>
                <w:szCs w:val="24"/>
              </w:rPr>
            </w:pPr>
          </w:p>
        </w:tc>
        <w:tc>
          <w:tcPr>
            <w:tcW w:w="250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0A9C38FE">
            <w:pPr>
              <w:spacing w:line="400" w:lineRule="exact"/>
              <w:rPr>
                <w:rFonts w:hint="eastAsia" w:ascii="黑体" w:hAnsi="黑体" w:eastAsia="黑体" w:cs="黑体"/>
                <w:color w:val="auto"/>
                <w:sz w:val="24"/>
                <w:szCs w:val="24"/>
              </w:rPr>
            </w:pPr>
          </w:p>
        </w:tc>
      </w:tr>
      <w:tr w14:paraId="326B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CF0C50D">
            <w:pPr>
              <w:spacing w:line="400" w:lineRule="exact"/>
              <w:rPr>
                <w:rFonts w:hint="eastAsia" w:ascii="黑体" w:hAnsi="黑体" w:eastAsia="黑体" w:cs="黑体"/>
                <w:color w:val="auto"/>
                <w:sz w:val="24"/>
                <w:szCs w:val="24"/>
              </w:rPr>
            </w:pPr>
          </w:p>
        </w:tc>
        <w:tc>
          <w:tcPr>
            <w:tcW w:w="250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20876C09">
            <w:pPr>
              <w:spacing w:line="400" w:lineRule="exact"/>
              <w:rPr>
                <w:rFonts w:hint="eastAsia" w:ascii="黑体" w:hAnsi="黑体" w:eastAsia="黑体" w:cs="黑体"/>
                <w:color w:val="auto"/>
                <w:sz w:val="24"/>
                <w:szCs w:val="24"/>
              </w:rPr>
            </w:pPr>
          </w:p>
        </w:tc>
      </w:tr>
      <w:tr w14:paraId="5F6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FC87E41">
            <w:pPr>
              <w:spacing w:line="400" w:lineRule="exact"/>
              <w:rPr>
                <w:rFonts w:hint="eastAsia" w:ascii="黑体" w:hAnsi="黑体" w:eastAsia="黑体" w:cs="黑体"/>
                <w:color w:val="auto"/>
                <w:sz w:val="24"/>
                <w:szCs w:val="24"/>
              </w:rPr>
            </w:pPr>
          </w:p>
        </w:tc>
        <w:tc>
          <w:tcPr>
            <w:tcW w:w="250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2A2022F0">
            <w:pPr>
              <w:spacing w:line="400" w:lineRule="exact"/>
              <w:rPr>
                <w:rFonts w:hint="eastAsia" w:ascii="黑体" w:hAnsi="黑体" w:eastAsia="黑体" w:cs="黑体"/>
                <w:color w:val="auto"/>
                <w:sz w:val="24"/>
                <w:szCs w:val="24"/>
              </w:rPr>
            </w:pPr>
          </w:p>
        </w:tc>
      </w:tr>
      <w:tr w14:paraId="7DC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1C75689">
            <w:pPr>
              <w:spacing w:line="400" w:lineRule="exact"/>
              <w:rPr>
                <w:rFonts w:hint="eastAsia" w:ascii="黑体" w:hAnsi="黑体" w:eastAsia="黑体" w:cs="黑体"/>
                <w:color w:val="auto"/>
                <w:sz w:val="24"/>
                <w:szCs w:val="24"/>
              </w:rPr>
            </w:pPr>
          </w:p>
        </w:tc>
        <w:tc>
          <w:tcPr>
            <w:tcW w:w="250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38FF4F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4485C3F0">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65766860"/>
      <w:bookmarkStart w:id="5" w:name="_Toc292983031"/>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0943B72E">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203975E5">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0DC0DD38">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1F6931FD">
      <w:pPr>
        <w:rPr>
          <w:rFonts w:hint="eastAsia"/>
          <w:lang w:val="en-US" w:eastAsia="zh-CN"/>
        </w:rPr>
      </w:pPr>
    </w:p>
    <w:p w14:paraId="70178762">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14:paraId="4A272DC6">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推介产品近一年内云南省中标的用户名单（用户名单须注明中标价格、型号、装机时间、装机单位等详细信息）；</w:t>
      </w:r>
    </w:p>
    <w:p w14:paraId="5CB1C895">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w:t>
      </w:r>
      <w:bookmarkStart w:id="11" w:name="_GoBack"/>
      <w:bookmarkEnd w:id="11"/>
      <w:r>
        <w:rPr>
          <w:rFonts w:hint="eastAsia" w:ascii="黑体" w:hAnsi="黑体" w:eastAsia="黑体" w:cs="黑体"/>
          <w:b w:val="0"/>
          <w:bCs/>
          <w:sz w:val="24"/>
          <w:szCs w:val="24"/>
          <w:lang w:val="en-US" w:eastAsia="zh-CN"/>
        </w:rPr>
        <w:t>包含推介设备耗材报价，同时请注明是否为专机专用，耗材是否在集采或云南省阳光采购平台，若在请提供完整的平台截图，并提供相关资质材料）；</w:t>
      </w:r>
    </w:p>
    <w:p w14:paraId="64B52930">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default" w:eastAsia="宋体"/>
        <w:lang w:val="en-US" w:eastAsia="zh-CN"/>
      </w:rPr>
    </w:pPr>
    <w:r>
      <w:rPr>
        <w:rFonts w:hint="eastAsia"/>
      </w:rPr>
      <w:t>njzrmyycgtj-20</w:t>
    </w:r>
    <w:r>
      <w:rPr>
        <w:rFonts w:hint="eastAsia"/>
        <w:lang w:val="en-US" w:eastAsia="zh-CN"/>
      </w:rPr>
      <w:t>2603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C26E13"/>
    <w:rsid w:val="02D36DFE"/>
    <w:rsid w:val="03065425"/>
    <w:rsid w:val="051B1DDB"/>
    <w:rsid w:val="05222FB6"/>
    <w:rsid w:val="05C869C2"/>
    <w:rsid w:val="063302DF"/>
    <w:rsid w:val="07005AC6"/>
    <w:rsid w:val="07350087"/>
    <w:rsid w:val="07B0770E"/>
    <w:rsid w:val="085B1D6F"/>
    <w:rsid w:val="08C47915"/>
    <w:rsid w:val="0983332C"/>
    <w:rsid w:val="0CE95B9C"/>
    <w:rsid w:val="0EB977F0"/>
    <w:rsid w:val="1032785A"/>
    <w:rsid w:val="1105513B"/>
    <w:rsid w:val="11CB5870"/>
    <w:rsid w:val="12FC7CAB"/>
    <w:rsid w:val="136005D9"/>
    <w:rsid w:val="15C70A44"/>
    <w:rsid w:val="194505FE"/>
    <w:rsid w:val="1A045DC3"/>
    <w:rsid w:val="1B171B26"/>
    <w:rsid w:val="1BC752FA"/>
    <w:rsid w:val="1C0C244B"/>
    <w:rsid w:val="1D494BC1"/>
    <w:rsid w:val="1D4D5CD3"/>
    <w:rsid w:val="1F6F14F7"/>
    <w:rsid w:val="21E85D5F"/>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599165E"/>
    <w:rsid w:val="38FA3FFF"/>
    <w:rsid w:val="39202096"/>
    <w:rsid w:val="40DE501A"/>
    <w:rsid w:val="41482AB4"/>
    <w:rsid w:val="42876CE2"/>
    <w:rsid w:val="447A6AFE"/>
    <w:rsid w:val="45255665"/>
    <w:rsid w:val="46780E1B"/>
    <w:rsid w:val="48472023"/>
    <w:rsid w:val="48A64365"/>
    <w:rsid w:val="4A123335"/>
    <w:rsid w:val="4A4B59AD"/>
    <w:rsid w:val="4A6C47D1"/>
    <w:rsid w:val="4A78588E"/>
    <w:rsid w:val="4A8C1339"/>
    <w:rsid w:val="4DFD1291"/>
    <w:rsid w:val="4F471CD3"/>
    <w:rsid w:val="4FFF435B"/>
    <w:rsid w:val="530F33D5"/>
    <w:rsid w:val="537B1A46"/>
    <w:rsid w:val="54AB4AB2"/>
    <w:rsid w:val="5E113BD7"/>
    <w:rsid w:val="5F364108"/>
    <w:rsid w:val="5F795ED8"/>
    <w:rsid w:val="5FA34D03"/>
    <w:rsid w:val="64CD637E"/>
    <w:rsid w:val="666351EC"/>
    <w:rsid w:val="6672542F"/>
    <w:rsid w:val="6A2C3B47"/>
    <w:rsid w:val="6A6432E1"/>
    <w:rsid w:val="6B4F5D3F"/>
    <w:rsid w:val="6DDD14A3"/>
    <w:rsid w:val="6E453429"/>
    <w:rsid w:val="6EE17826"/>
    <w:rsid w:val="705242F2"/>
    <w:rsid w:val="71F83713"/>
    <w:rsid w:val="79532E9E"/>
    <w:rsid w:val="7B5F3D7C"/>
    <w:rsid w:val="7C330F03"/>
    <w:rsid w:val="7F5479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896</Words>
  <Characters>932</Characters>
  <Lines>0</Lines>
  <Paragraphs>0</Paragraphs>
  <TotalTime>231</TotalTime>
  <ScaleCrop>false</ScaleCrop>
  <LinksUpToDate>false</LinksUpToDate>
  <CharactersWithSpaces>1423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2026-02-24T07:47:10Z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944C00C529004626A68C7361AE5AD2CB_13</vt:lpwstr>
  </property>
  <property fmtid="{D5CDD505-2E9C-101B-9397-08002B2CF9AE}" pid="4" name="KSOTemplateDocerSaveRecord">
    <vt:lpwstr>eyJoZGlkIjoiZTAwZjIzM2FkNWQ5ZTQ1ZTU3Y2U0Y2FlNmViNTI1YzEiLCJ1c2VySWQiOiIxOTQ3MjE5NDMifQ==</vt:lpwstr>
  </property>
</Properties>
</file>